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865CD">
      <w:pPr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商户销户申请表</w:t>
      </w:r>
    </w:p>
    <w:bookmarkEnd w:id="0"/>
    <w:p w14:paraId="1D27D2FE"/>
    <w:p w14:paraId="59225001">
      <w:r>
        <w:rPr>
          <w:rFonts w:hint="eastAsia"/>
        </w:rPr>
        <w:t>商户管理部门（公章）                                申请日期：     年 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892"/>
        <w:gridCol w:w="1068"/>
        <w:gridCol w:w="3194"/>
      </w:tblGrid>
      <w:tr w14:paraId="3FDAA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shd w:val="clear" w:color="auto" w:fill="auto"/>
          </w:tcPr>
          <w:p w14:paraId="699A4952">
            <w:pPr>
              <w:spacing w:line="360" w:lineRule="auto"/>
            </w:pPr>
            <w:r>
              <w:rPr>
                <w:rFonts w:hint="eastAsia"/>
              </w:rPr>
              <w:t>商户名称</w:t>
            </w:r>
          </w:p>
        </w:tc>
        <w:tc>
          <w:tcPr>
            <w:tcW w:w="2892" w:type="dxa"/>
            <w:shd w:val="clear" w:color="auto" w:fill="auto"/>
          </w:tcPr>
          <w:p w14:paraId="6F776ACB">
            <w:pPr>
              <w:spacing w:line="360" w:lineRule="auto"/>
            </w:pPr>
          </w:p>
        </w:tc>
        <w:tc>
          <w:tcPr>
            <w:tcW w:w="1068" w:type="dxa"/>
            <w:shd w:val="clear" w:color="auto" w:fill="auto"/>
          </w:tcPr>
          <w:p w14:paraId="5BDCE380">
            <w:pPr>
              <w:spacing w:line="360" w:lineRule="auto"/>
            </w:pPr>
            <w:r>
              <w:rPr>
                <w:rFonts w:hint="eastAsia"/>
              </w:rPr>
              <w:t>上级商户</w:t>
            </w:r>
          </w:p>
        </w:tc>
        <w:tc>
          <w:tcPr>
            <w:tcW w:w="3194" w:type="dxa"/>
            <w:shd w:val="clear" w:color="auto" w:fill="auto"/>
          </w:tcPr>
          <w:p w14:paraId="53FF40BD">
            <w:pPr>
              <w:spacing w:line="360" w:lineRule="auto"/>
            </w:pPr>
          </w:p>
        </w:tc>
      </w:tr>
      <w:tr w14:paraId="0165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shd w:val="clear" w:color="auto" w:fill="auto"/>
          </w:tcPr>
          <w:p w14:paraId="6B023FFC">
            <w:pPr>
              <w:spacing w:line="360" w:lineRule="auto"/>
            </w:pPr>
            <w:r>
              <w:rPr>
                <w:rFonts w:hint="eastAsia"/>
              </w:rPr>
              <w:t>商户负责人</w:t>
            </w:r>
          </w:p>
        </w:tc>
        <w:tc>
          <w:tcPr>
            <w:tcW w:w="2892" w:type="dxa"/>
            <w:shd w:val="clear" w:color="auto" w:fill="auto"/>
          </w:tcPr>
          <w:p w14:paraId="6941D273">
            <w:pPr>
              <w:spacing w:line="360" w:lineRule="auto"/>
            </w:pPr>
            <w:r>
              <w:rPr>
                <w:rFonts w:hint="eastAsia"/>
              </w:rPr>
              <w:t xml:space="preserve">         </w:t>
            </w:r>
          </w:p>
        </w:tc>
        <w:tc>
          <w:tcPr>
            <w:tcW w:w="1068" w:type="dxa"/>
            <w:shd w:val="clear" w:color="auto" w:fill="auto"/>
          </w:tcPr>
          <w:p w14:paraId="2CC1022F">
            <w:pPr>
              <w:spacing w:line="360" w:lineRule="auto"/>
            </w:pPr>
            <w:r>
              <w:rPr>
                <w:rFonts w:hint="eastAsia"/>
              </w:rPr>
              <w:t>详细地点</w:t>
            </w:r>
          </w:p>
        </w:tc>
        <w:tc>
          <w:tcPr>
            <w:tcW w:w="3194" w:type="dxa"/>
            <w:shd w:val="clear" w:color="auto" w:fill="auto"/>
          </w:tcPr>
          <w:p w14:paraId="4ED2F903">
            <w:pPr>
              <w:spacing w:line="360" w:lineRule="auto"/>
            </w:pPr>
          </w:p>
        </w:tc>
      </w:tr>
      <w:tr w14:paraId="70C47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shd w:val="clear" w:color="auto" w:fill="auto"/>
          </w:tcPr>
          <w:p w14:paraId="61A160BB">
            <w:pPr>
              <w:spacing w:line="360" w:lineRule="auto"/>
            </w:pPr>
            <w:r>
              <w:rPr>
                <w:rFonts w:hint="eastAsia"/>
              </w:rPr>
              <w:t>结算人</w:t>
            </w:r>
          </w:p>
        </w:tc>
        <w:tc>
          <w:tcPr>
            <w:tcW w:w="2892" w:type="dxa"/>
            <w:shd w:val="clear" w:color="auto" w:fill="auto"/>
          </w:tcPr>
          <w:p w14:paraId="038FBE2C">
            <w:pPr>
              <w:spacing w:line="360" w:lineRule="auto"/>
            </w:pPr>
          </w:p>
        </w:tc>
        <w:tc>
          <w:tcPr>
            <w:tcW w:w="1068" w:type="dxa"/>
            <w:shd w:val="clear" w:color="auto" w:fill="auto"/>
          </w:tcPr>
          <w:p w14:paraId="39E71EC8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94" w:type="dxa"/>
            <w:shd w:val="clear" w:color="auto" w:fill="auto"/>
          </w:tcPr>
          <w:p w14:paraId="0534DF65">
            <w:pPr>
              <w:spacing w:line="360" w:lineRule="auto"/>
            </w:pPr>
          </w:p>
        </w:tc>
      </w:tr>
      <w:tr w14:paraId="772C8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shd w:val="clear" w:color="auto" w:fill="auto"/>
          </w:tcPr>
          <w:p w14:paraId="2991A37B">
            <w:pPr>
              <w:spacing w:line="360" w:lineRule="auto"/>
            </w:pPr>
            <w:r>
              <w:rPr>
                <w:rFonts w:hint="eastAsia"/>
              </w:rPr>
              <w:t>结算账户</w:t>
            </w:r>
          </w:p>
        </w:tc>
        <w:tc>
          <w:tcPr>
            <w:tcW w:w="7154" w:type="dxa"/>
            <w:gridSpan w:val="3"/>
            <w:shd w:val="clear" w:color="auto" w:fill="auto"/>
          </w:tcPr>
          <w:p w14:paraId="44151341">
            <w:pPr>
              <w:spacing w:line="360" w:lineRule="auto"/>
            </w:pPr>
          </w:p>
        </w:tc>
      </w:tr>
      <w:tr w14:paraId="1FDB9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shd w:val="clear" w:color="auto" w:fill="auto"/>
          </w:tcPr>
          <w:p w14:paraId="10FFC46F"/>
          <w:p w14:paraId="7355966D"/>
          <w:p w14:paraId="67CCE64F"/>
          <w:p w14:paraId="21D3058E">
            <w:pPr>
              <w:jc w:val="center"/>
            </w:pPr>
            <w:r>
              <w:rPr>
                <w:rFonts w:hint="eastAsia"/>
              </w:rPr>
              <w:t>设备归属</w:t>
            </w:r>
          </w:p>
          <w:p w14:paraId="39051DC3"/>
          <w:p w14:paraId="5D00FEC5"/>
          <w:p w14:paraId="6C2AFA39"/>
        </w:tc>
        <w:tc>
          <w:tcPr>
            <w:tcW w:w="7154" w:type="dxa"/>
            <w:gridSpan w:val="3"/>
            <w:shd w:val="clear" w:color="auto" w:fill="auto"/>
          </w:tcPr>
          <w:p w14:paraId="199A6EE6">
            <w:r>
              <w:rPr>
                <w:rFonts w:hint="eastAsia"/>
              </w:rPr>
              <w:t>（名称、数量、设备出资方或提供方）</w:t>
            </w:r>
          </w:p>
        </w:tc>
      </w:tr>
      <w:tr w14:paraId="36A26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auto"/>
          </w:tcPr>
          <w:p w14:paraId="2249E18C">
            <w:pPr>
              <w:jc w:val="center"/>
              <w:rPr>
                <w:rFonts w:ascii="方正姚体" w:eastAsia="方正姚体"/>
                <w:sz w:val="24"/>
              </w:rPr>
            </w:pPr>
            <w:r>
              <w:rPr>
                <w:rFonts w:hint="eastAsia" w:ascii="方正姚体" w:eastAsia="方正姚体"/>
                <w:sz w:val="24"/>
              </w:rPr>
              <w:t>（以下由智慧校园建设中心填写）</w:t>
            </w:r>
          </w:p>
        </w:tc>
      </w:tr>
      <w:tr w14:paraId="3EDA2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shd w:val="clear" w:color="auto" w:fill="auto"/>
          </w:tcPr>
          <w:p w14:paraId="0ABA99B0">
            <w:pPr>
              <w:jc w:val="center"/>
            </w:pPr>
            <w:r>
              <w:rPr>
                <w:rFonts w:hint="eastAsia"/>
              </w:rPr>
              <w:t>核定商户</w:t>
            </w:r>
          </w:p>
          <w:p w14:paraId="225CAA3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154" w:type="dxa"/>
            <w:gridSpan w:val="3"/>
            <w:shd w:val="clear" w:color="auto" w:fill="auto"/>
          </w:tcPr>
          <w:p w14:paraId="6285BA75">
            <w:r>
              <w:rPr>
                <w:rFonts w:hint="eastAsia"/>
              </w:rPr>
              <w:t>系统内名称：</w:t>
            </w:r>
          </w:p>
        </w:tc>
      </w:tr>
      <w:tr w14:paraId="348E7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shd w:val="clear" w:color="auto" w:fill="auto"/>
          </w:tcPr>
          <w:p w14:paraId="75C77A4D"/>
          <w:p w14:paraId="0C84D8BA"/>
          <w:p w14:paraId="6E31602B">
            <w:r>
              <w:rPr>
                <w:rFonts w:hint="eastAsia"/>
              </w:rPr>
              <w:t>辅助要求</w:t>
            </w:r>
          </w:p>
        </w:tc>
        <w:tc>
          <w:tcPr>
            <w:tcW w:w="7154" w:type="dxa"/>
            <w:gridSpan w:val="3"/>
            <w:shd w:val="clear" w:color="auto" w:fill="auto"/>
          </w:tcPr>
          <w:p w14:paraId="42193366">
            <w:r>
              <w:rPr>
                <w:rFonts w:hint="eastAsia"/>
              </w:rPr>
              <w:t>（如终止网络使用、商户结算等）</w:t>
            </w:r>
          </w:p>
          <w:p w14:paraId="1B2E95F4"/>
          <w:p w14:paraId="45B83B15"/>
          <w:p w14:paraId="035BFEC5"/>
          <w:p w14:paraId="475018AA"/>
          <w:p w14:paraId="78EBD878"/>
        </w:tc>
      </w:tr>
      <w:tr w14:paraId="293F3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shd w:val="clear" w:color="auto" w:fill="auto"/>
          </w:tcPr>
          <w:p w14:paraId="53EBC210"/>
          <w:p w14:paraId="34793644"/>
          <w:p w14:paraId="7C4CB712">
            <w:r>
              <w:rPr>
                <w:rFonts w:hint="eastAsia"/>
              </w:rPr>
              <w:t>设备移交</w:t>
            </w:r>
          </w:p>
          <w:p w14:paraId="15EFC954">
            <w:r>
              <w:rPr>
                <w:rFonts w:hint="eastAsia"/>
              </w:rPr>
              <w:t>验收情况</w:t>
            </w:r>
          </w:p>
        </w:tc>
        <w:tc>
          <w:tcPr>
            <w:tcW w:w="7154" w:type="dxa"/>
            <w:gridSpan w:val="3"/>
            <w:shd w:val="clear" w:color="auto" w:fill="auto"/>
          </w:tcPr>
          <w:p w14:paraId="2AFFBA7F">
            <w:r>
              <w:rPr>
                <w:rFonts w:hint="eastAsia"/>
              </w:rPr>
              <w:t>（名称、数量及完好情况、固定资产转移情况）</w:t>
            </w:r>
          </w:p>
          <w:p w14:paraId="78CF3DE6"/>
          <w:p w14:paraId="5F4489A9"/>
          <w:p w14:paraId="1D7970F7"/>
          <w:p w14:paraId="161197DA"/>
          <w:p w14:paraId="488AD052"/>
        </w:tc>
      </w:tr>
    </w:tbl>
    <w:p w14:paraId="7720DAB0"/>
    <w:p w14:paraId="5A201FA3">
      <w:r>
        <w:rPr>
          <w:rFonts w:hint="eastAsia"/>
        </w:rPr>
        <w:t>商户经办人：                            联系电话：</w:t>
      </w:r>
    </w:p>
    <w:p w14:paraId="63D6E3E0"/>
    <w:p w14:paraId="09D1A87E">
      <w:r>
        <w:rPr>
          <w:rFonts w:hint="eastAsia"/>
        </w:rPr>
        <w:t>商户管理部门负责人：                    联系电话：</w:t>
      </w:r>
    </w:p>
    <w:p w14:paraId="34119AAF"/>
    <w:p w14:paraId="71BB83E5">
      <w:r>
        <w:rPr>
          <w:rFonts w:hint="eastAsia"/>
        </w:rPr>
        <w:t>审核人：                                审核日期：          年    月     日</w:t>
      </w:r>
    </w:p>
    <w:p w14:paraId="4E37CA93"/>
    <w:p w14:paraId="76237268"/>
    <w:p w14:paraId="40AD7D75"/>
    <w:p w14:paraId="66570BE0"/>
    <w:p w14:paraId="30404FFD"/>
    <w:p w14:paraId="2FA78B29">
      <w:pPr>
        <w:widowControl/>
        <w:adjustRightInd w:val="0"/>
        <w:snapToGrid w:val="0"/>
        <w:spacing w:before="156" w:beforeLines="50"/>
        <w:jc w:val="left"/>
      </w:pPr>
      <w:r>
        <w:rPr>
          <w:rFonts w:hint="eastAsia"/>
        </w:rPr>
        <w:t>申请流程：</w:t>
      </w:r>
    </w:p>
    <w:p w14:paraId="0C715ECE">
      <w:pPr>
        <w:widowControl/>
        <w:adjustRightInd w:val="0"/>
        <w:snapToGrid w:val="0"/>
        <w:spacing w:before="156" w:beforeLines="50"/>
        <w:ind w:firstLine="420" w:firstLineChars="200"/>
        <w:jc w:val="left"/>
      </w:pPr>
      <w:r>
        <w:rPr>
          <w:rFonts w:hint="eastAsia"/>
        </w:rPr>
        <w:t>1．申请人在智慧校园建设中心主页（http://zhxy.cufe.edu.cn）的</w:t>
      </w:r>
      <w:r>
        <w:rPr>
          <w:rFonts w:hint="eastAsia"/>
          <w:lang w:eastAsia="zh-CN"/>
        </w:rPr>
        <w:t>‘</w:t>
      </w:r>
      <w:r>
        <w:rPr>
          <w:rFonts w:hint="eastAsia"/>
          <w:lang w:val="en-US" w:eastAsia="zh-CN"/>
        </w:rPr>
        <w:t>下载专区</w:t>
      </w:r>
      <w:r>
        <w:rPr>
          <w:rFonts w:hint="eastAsia"/>
          <w:lang w:eastAsia="zh-CN"/>
        </w:rPr>
        <w:t>’</w:t>
      </w:r>
      <w:r>
        <w:rPr>
          <w:rFonts w:hint="eastAsia"/>
          <w:lang w:val="en-US" w:eastAsia="zh-CN"/>
        </w:rPr>
        <w:t>-‘文档下载’</w:t>
      </w:r>
      <w:r>
        <w:rPr>
          <w:rFonts w:hint="eastAsia"/>
        </w:rPr>
        <w:t>区</w:t>
      </w:r>
      <w:r>
        <w:rPr>
          <w:rFonts w:hint="eastAsia"/>
          <w:lang w:val="en-US" w:eastAsia="zh-CN"/>
        </w:rPr>
        <w:t>自行</w:t>
      </w:r>
      <w:r>
        <w:rPr>
          <w:rFonts w:hint="eastAsia"/>
        </w:rPr>
        <w:t>下载商户销户申请表。</w:t>
      </w:r>
    </w:p>
    <w:p w14:paraId="1D2CE378">
      <w:pPr>
        <w:widowControl/>
        <w:adjustRightInd w:val="0"/>
        <w:snapToGrid w:val="0"/>
        <w:spacing w:before="156" w:beforeLines="50"/>
        <w:ind w:firstLine="420" w:firstLineChars="200"/>
        <w:jc w:val="left"/>
      </w:pPr>
      <w:r>
        <w:rPr>
          <w:rFonts w:hint="eastAsia"/>
        </w:rPr>
        <w:t>2．打印申请表并认真填写完成后，由本单位领导同意签字盖章，交至校园用户服务中心。</w:t>
      </w:r>
    </w:p>
    <w:p w14:paraId="417B03EB">
      <w:pPr>
        <w:widowControl/>
        <w:adjustRightInd w:val="0"/>
        <w:snapToGrid w:val="0"/>
        <w:spacing w:before="156" w:beforeLines="50"/>
        <w:ind w:firstLine="420" w:firstLineChars="200"/>
        <w:jc w:val="left"/>
      </w:pPr>
      <w:r>
        <w:rPr>
          <w:rFonts w:hint="eastAsia"/>
        </w:rPr>
        <w:t>3．两个工作日后将处理结果电话通知申请单位联系人。</w:t>
      </w:r>
    </w:p>
    <w:p w14:paraId="0A390D0D">
      <w:pPr>
        <w:widowControl/>
        <w:adjustRightInd w:val="0"/>
        <w:snapToGrid w:val="0"/>
        <w:spacing w:before="156" w:beforeLines="50"/>
        <w:jc w:val="left"/>
      </w:pPr>
      <w:r>
        <w:rPr>
          <w:rFonts w:hint="eastAsia"/>
          <w:b/>
        </w:rPr>
        <w:t>校园用户服务中心地址及联系方式</w:t>
      </w:r>
      <w:r>
        <w:rPr>
          <w:rFonts w:hint="eastAsia"/>
        </w:rPr>
        <w:t>：</w:t>
      </w:r>
    </w:p>
    <w:p w14:paraId="6DC3909A">
      <w:pPr>
        <w:widowControl/>
        <w:adjustRightInd w:val="0"/>
        <w:snapToGrid w:val="0"/>
        <w:spacing w:before="156" w:beforeLines="50"/>
        <w:ind w:firstLine="420" w:firstLineChars="200"/>
        <w:jc w:val="left"/>
      </w:pPr>
      <w:r>
        <w:rPr>
          <w:rFonts w:hint="eastAsia"/>
        </w:rPr>
        <w:t xml:space="preserve">学院南路校区： 实验楼201室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010-62289140/9141</w:t>
      </w:r>
    </w:p>
    <w:p w14:paraId="51587DDF">
      <w:pPr>
        <w:widowControl/>
        <w:adjustRightInd w:val="0"/>
        <w:snapToGrid w:val="0"/>
        <w:spacing w:before="156" w:beforeLines="50"/>
        <w:ind w:firstLine="420" w:firstLineChars="200"/>
        <w:jc w:val="left"/>
      </w:pPr>
      <w:r>
        <w:rPr>
          <w:rFonts w:hint="eastAsia"/>
        </w:rPr>
        <w:t xml:space="preserve">沙河校区：学院5号楼一层服务大厅    </w:t>
      </w:r>
      <w:r>
        <w:rPr>
          <w:rFonts w:hint="eastAsia"/>
        </w:rPr>
        <w:tab/>
      </w:r>
      <w:r>
        <w:rPr>
          <w:rFonts w:hint="eastAsia"/>
        </w:rPr>
        <w:t xml:space="preserve">    010-6177 6543/6544</w:t>
      </w:r>
    </w:p>
    <w:p w14:paraId="03BF96FD">
      <w:pPr>
        <w:widowControl/>
        <w:adjustRightInd w:val="0"/>
        <w:snapToGrid w:val="0"/>
        <w:spacing w:before="156" w:beforeLines="50"/>
        <w:jc w:val="left"/>
      </w:pPr>
      <w:r>
        <w:rPr>
          <w:rFonts w:hint="eastAsia"/>
        </w:rPr>
        <w:t>如有疑问，请联系：田佳龙（学院南路），王硕（沙河）电话：010-62289141，61776539</w:t>
      </w:r>
    </w:p>
    <w:p w14:paraId="48C78772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BE9B8">
    <w:pPr>
      <w:pStyle w:val="3"/>
      <w:jc w:val="both"/>
    </w:pPr>
    <w:r>
      <w:rPr>
        <w:rFonts w:hint="eastAsia" w:ascii="楷体_GB2312" w:eastAsia="楷体_GB2312"/>
        <w:sz w:val="21"/>
        <w:szCs w:val="21"/>
      </w:rPr>
      <w:t xml:space="preserve">中央财经大学                                  </w:t>
    </w:r>
    <w:r>
      <w:rPr>
        <w:rFonts w:ascii="楷体_GB2312" w:eastAsia="楷体_GB2312"/>
        <w:sz w:val="21"/>
        <w:szCs w:val="21"/>
      </w:rPr>
      <w:t xml:space="preserve">                 </w:t>
    </w:r>
    <w:r>
      <w:rPr>
        <w:rFonts w:hint="eastAsia" w:ascii="楷体_GB2312" w:eastAsia="楷体_GB2312"/>
        <w:sz w:val="21"/>
        <w:szCs w:val="21"/>
      </w:rPr>
      <w:t>智慧校园建设中心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MDExMDg2YTIwZTQ0MjM5MmY3OWNkOTNmNDE5M2EifQ=="/>
  </w:docVars>
  <w:rsids>
    <w:rsidRoot w:val="003B114C"/>
    <w:rsid w:val="001948ED"/>
    <w:rsid w:val="003B114C"/>
    <w:rsid w:val="005449A8"/>
    <w:rsid w:val="00553DCA"/>
    <w:rsid w:val="005A447F"/>
    <w:rsid w:val="005E7434"/>
    <w:rsid w:val="00626EDB"/>
    <w:rsid w:val="006621BC"/>
    <w:rsid w:val="0068771A"/>
    <w:rsid w:val="006F3220"/>
    <w:rsid w:val="009026B1"/>
    <w:rsid w:val="009F36F8"/>
    <w:rsid w:val="00A56919"/>
    <w:rsid w:val="00A711AF"/>
    <w:rsid w:val="00A71ADE"/>
    <w:rsid w:val="00BA0316"/>
    <w:rsid w:val="00BD2FC9"/>
    <w:rsid w:val="00E65A3B"/>
    <w:rsid w:val="28CF1C92"/>
    <w:rsid w:val="5382777D"/>
    <w:rsid w:val="53F01D34"/>
    <w:rsid w:val="54AE78FF"/>
    <w:rsid w:val="601F02CC"/>
    <w:rsid w:val="7A88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371</Words>
  <Characters>440</Characters>
  <Lines>4</Lines>
  <Paragraphs>1</Paragraphs>
  <TotalTime>0</TotalTime>
  <ScaleCrop>false</ScaleCrop>
  <LinksUpToDate>false</LinksUpToDate>
  <CharactersWithSpaces>611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2018-03-23T01:05:00Z</dcterms:created>
  <dc:creator>MC SYSTEM</dc:creator>
  <cp:lastModifiedBy>Administrator</cp:lastModifiedBy>
  <dcterms:modified xsi:type="dcterms:W3CDTF">2024-09-29T02:15:30Z</dcterms:modified>
  <dc:title>中央财经大学“校园一卡通”商户撤销申请表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7D6BD8B96D4D47B08F443D455CBBC6CE_13</vt:lpwstr>
  </property>
</Properties>
</file>