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E1E3A">
      <w:pPr>
        <w:jc w:val="center"/>
        <w:rPr>
          <w:rFonts w:hint="eastAsia"/>
          <w:b/>
          <w:sz w:val="36"/>
          <w:szCs w:val="36"/>
        </w:rPr>
      </w:pPr>
      <w:r>
        <w:rPr>
          <w:rFonts w:hint="eastAsia"/>
          <w:b/>
          <w:sz w:val="36"/>
          <w:szCs w:val="36"/>
        </w:rPr>
        <w:t>沙河校区体育场音视频设备使用申请单</w:t>
      </w:r>
    </w:p>
    <w:p w14:paraId="3FA13C7C">
      <w:pPr>
        <w:jc w:val="center"/>
        <w:rPr>
          <w:rFonts w:hint="eastAsia"/>
          <w:b/>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043"/>
        <w:gridCol w:w="1559"/>
        <w:gridCol w:w="3314"/>
      </w:tblGrid>
      <w:tr w14:paraId="7F2E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8" w:type="dxa"/>
            <w:shd w:val="clear" w:color="auto" w:fill="auto"/>
            <w:noWrap w:val="0"/>
            <w:vAlign w:val="center"/>
          </w:tcPr>
          <w:p w14:paraId="45E55313">
            <w:pPr>
              <w:ind w:firstLine="205" w:firstLineChars="85"/>
              <w:rPr>
                <w:rFonts w:hint="eastAsia" w:ascii="宋体" w:hAnsi="宋体"/>
                <w:b/>
                <w:sz w:val="24"/>
              </w:rPr>
            </w:pPr>
            <w:r>
              <w:rPr>
                <w:rFonts w:hint="eastAsia" w:ascii="宋体" w:hAnsi="宋体"/>
                <w:b/>
                <w:sz w:val="24"/>
              </w:rPr>
              <w:t>牵头单位</w:t>
            </w:r>
          </w:p>
          <w:p w14:paraId="302B9984">
            <w:pPr>
              <w:ind w:firstLine="205" w:firstLineChars="85"/>
              <w:rPr>
                <w:rFonts w:hint="eastAsia" w:ascii="宋体" w:hAnsi="宋体"/>
                <w:b/>
                <w:sz w:val="24"/>
              </w:rPr>
            </w:pPr>
            <w:r>
              <w:rPr>
                <w:rFonts w:hint="eastAsia" w:ascii="宋体" w:hAnsi="宋体"/>
                <w:b/>
                <w:sz w:val="24"/>
              </w:rPr>
              <w:t>（公章）</w:t>
            </w:r>
          </w:p>
        </w:tc>
        <w:tc>
          <w:tcPr>
            <w:tcW w:w="3043" w:type="dxa"/>
            <w:shd w:val="clear" w:color="auto" w:fill="auto"/>
            <w:noWrap w:val="0"/>
            <w:vAlign w:val="center"/>
          </w:tcPr>
          <w:p w14:paraId="6EF0B480">
            <w:pPr>
              <w:ind w:firstLine="205" w:firstLineChars="85"/>
              <w:rPr>
                <w:rFonts w:hint="eastAsia" w:ascii="宋体" w:hAnsi="宋体"/>
                <w:b/>
                <w:sz w:val="24"/>
              </w:rPr>
            </w:pPr>
          </w:p>
        </w:tc>
        <w:tc>
          <w:tcPr>
            <w:tcW w:w="1559" w:type="dxa"/>
            <w:shd w:val="clear" w:color="auto" w:fill="auto"/>
            <w:noWrap w:val="0"/>
            <w:vAlign w:val="center"/>
          </w:tcPr>
          <w:p w14:paraId="08673F33">
            <w:pPr>
              <w:jc w:val="center"/>
              <w:rPr>
                <w:rFonts w:hint="eastAsia" w:ascii="宋体" w:hAnsi="宋体"/>
                <w:b/>
                <w:sz w:val="24"/>
              </w:rPr>
            </w:pPr>
            <w:r>
              <w:rPr>
                <w:rFonts w:hint="eastAsia" w:ascii="宋体" w:hAnsi="宋体"/>
                <w:b/>
                <w:sz w:val="24"/>
              </w:rPr>
              <w:t>牵头单位</w:t>
            </w:r>
          </w:p>
          <w:p w14:paraId="0832EF53">
            <w:pPr>
              <w:jc w:val="center"/>
              <w:rPr>
                <w:rFonts w:hint="eastAsia" w:ascii="宋体" w:hAnsi="宋体"/>
                <w:b/>
                <w:sz w:val="24"/>
              </w:rPr>
            </w:pPr>
            <w:r>
              <w:rPr>
                <w:rFonts w:hint="eastAsia" w:ascii="宋体" w:hAnsi="宋体"/>
                <w:b/>
                <w:sz w:val="24"/>
              </w:rPr>
              <w:t>领导签字</w:t>
            </w:r>
          </w:p>
        </w:tc>
        <w:tc>
          <w:tcPr>
            <w:tcW w:w="3314" w:type="dxa"/>
            <w:shd w:val="clear" w:color="auto" w:fill="auto"/>
            <w:noWrap w:val="0"/>
            <w:vAlign w:val="center"/>
          </w:tcPr>
          <w:p w14:paraId="1214693E">
            <w:pPr>
              <w:ind w:firstLine="272" w:firstLineChars="113"/>
              <w:rPr>
                <w:rFonts w:hint="eastAsia" w:ascii="宋体" w:hAnsi="宋体"/>
                <w:b/>
                <w:position w:val="-24"/>
                <w:sz w:val="24"/>
              </w:rPr>
            </w:pPr>
          </w:p>
        </w:tc>
      </w:tr>
      <w:tr w14:paraId="00C0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48" w:type="dxa"/>
            <w:shd w:val="clear" w:color="auto" w:fill="auto"/>
            <w:noWrap w:val="0"/>
            <w:vAlign w:val="center"/>
          </w:tcPr>
          <w:p w14:paraId="29B3BAEC">
            <w:pPr>
              <w:jc w:val="center"/>
              <w:rPr>
                <w:rFonts w:hint="eastAsia" w:ascii="宋体" w:hAnsi="宋体"/>
                <w:b/>
                <w:sz w:val="24"/>
              </w:rPr>
            </w:pPr>
            <w:r>
              <w:rPr>
                <w:rFonts w:hint="eastAsia" w:ascii="宋体" w:hAnsi="宋体"/>
                <w:b/>
                <w:sz w:val="24"/>
              </w:rPr>
              <w:t>教师负责人</w:t>
            </w:r>
          </w:p>
        </w:tc>
        <w:tc>
          <w:tcPr>
            <w:tcW w:w="3043" w:type="dxa"/>
            <w:shd w:val="clear" w:color="auto" w:fill="auto"/>
            <w:noWrap w:val="0"/>
            <w:vAlign w:val="center"/>
          </w:tcPr>
          <w:p w14:paraId="72DB8DEE">
            <w:pPr>
              <w:jc w:val="right"/>
              <w:rPr>
                <w:rFonts w:hint="eastAsia" w:ascii="宋体" w:hAnsi="宋体"/>
                <w:b/>
                <w:sz w:val="24"/>
              </w:rPr>
            </w:pPr>
            <w:r>
              <w:rPr>
                <w:rFonts w:hint="eastAsia" w:ascii="宋体" w:hAnsi="宋体"/>
                <w:b/>
                <w:sz w:val="24"/>
              </w:rPr>
              <w:t>（必填）</w:t>
            </w:r>
          </w:p>
        </w:tc>
        <w:tc>
          <w:tcPr>
            <w:tcW w:w="1559" w:type="dxa"/>
            <w:shd w:val="clear" w:color="auto" w:fill="auto"/>
            <w:noWrap w:val="0"/>
            <w:vAlign w:val="center"/>
          </w:tcPr>
          <w:p w14:paraId="534F8726">
            <w:pPr>
              <w:jc w:val="center"/>
              <w:rPr>
                <w:rFonts w:hint="eastAsia" w:ascii="宋体" w:hAnsi="宋体"/>
                <w:b/>
                <w:sz w:val="24"/>
              </w:rPr>
            </w:pPr>
            <w:r>
              <w:rPr>
                <w:rFonts w:hint="eastAsia" w:ascii="宋体" w:hAnsi="宋体"/>
                <w:b/>
                <w:sz w:val="24"/>
              </w:rPr>
              <w:t>手  机</w:t>
            </w:r>
          </w:p>
        </w:tc>
        <w:tc>
          <w:tcPr>
            <w:tcW w:w="3314" w:type="dxa"/>
            <w:shd w:val="clear" w:color="auto" w:fill="auto"/>
            <w:noWrap w:val="0"/>
            <w:vAlign w:val="center"/>
          </w:tcPr>
          <w:p w14:paraId="1D092B26">
            <w:pPr>
              <w:jc w:val="right"/>
              <w:rPr>
                <w:rFonts w:hint="eastAsia" w:ascii="宋体" w:hAnsi="宋体"/>
                <w:b/>
                <w:sz w:val="24"/>
              </w:rPr>
            </w:pPr>
            <w:r>
              <w:rPr>
                <w:rFonts w:hint="eastAsia" w:ascii="宋体" w:hAnsi="宋体"/>
                <w:b/>
                <w:sz w:val="24"/>
              </w:rPr>
              <w:t>（必填）</w:t>
            </w:r>
          </w:p>
        </w:tc>
      </w:tr>
      <w:tr w14:paraId="1494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48" w:type="dxa"/>
            <w:shd w:val="clear" w:color="auto" w:fill="auto"/>
            <w:noWrap w:val="0"/>
            <w:vAlign w:val="center"/>
          </w:tcPr>
          <w:p w14:paraId="1A150769">
            <w:pPr>
              <w:jc w:val="center"/>
              <w:rPr>
                <w:rFonts w:hint="eastAsia" w:ascii="宋体" w:hAnsi="宋体"/>
                <w:b/>
                <w:sz w:val="24"/>
              </w:rPr>
            </w:pPr>
            <w:r>
              <w:rPr>
                <w:rFonts w:hint="eastAsia" w:ascii="宋体" w:hAnsi="宋体"/>
                <w:b/>
                <w:sz w:val="24"/>
              </w:rPr>
              <w:t>学生联系人</w:t>
            </w:r>
          </w:p>
        </w:tc>
        <w:tc>
          <w:tcPr>
            <w:tcW w:w="3043" w:type="dxa"/>
            <w:shd w:val="clear" w:color="auto" w:fill="auto"/>
            <w:noWrap w:val="0"/>
            <w:vAlign w:val="center"/>
          </w:tcPr>
          <w:p w14:paraId="1A25C352">
            <w:pPr>
              <w:jc w:val="center"/>
              <w:rPr>
                <w:rFonts w:hint="eastAsia" w:ascii="宋体" w:hAnsi="宋体"/>
                <w:b/>
                <w:sz w:val="24"/>
              </w:rPr>
            </w:pPr>
          </w:p>
        </w:tc>
        <w:tc>
          <w:tcPr>
            <w:tcW w:w="1559" w:type="dxa"/>
            <w:shd w:val="clear" w:color="auto" w:fill="auto"/>
            <w:noWrap w:val="0"/>
            <w:vAlign w:val="center"/>
          </w:tcPr>
          <w:p w14:paraId="52F71929">
            <w:pPr>
              <w:jc w:val="center"/>
              <w:rPr>
                <w:rFonts w:hint="eastAsia" w:ascii="宋体" w:hAnsi="宋体"/>
                <w:b/>
                <w:sz w:val="24"/>
              </w:rPr>
            </w:pPr>
            <w:r>
              <w:rPr>
                <w:rFonts w:hint="eastAsia" w:ascii="宋体" w:hAnsi="宋体"/>
                <w:b/>
                <w:sz w:val="24"/>
              </w:rPr>
              <w:t>手  机</w:t>
            </w:r>
          </w:p>
        </w:tc>
        <w:tc>
          <w:tcPr>
            <w:tcW w:w="3314" w:type="dxa"/>
            <w:shd w:val="clear" w:color="auto" w:fill="auto"/>
            <w:noWrap w:val="0"/>
            <w:vAlign w:val="center"/>
          </w:tcPr>
          <w:p w14:paraId="77B85001">
            <w:pPr>
              <w:jc w:val="center"/>
              <w:rPr>
                <w:rFonts w:hint="eastAsia" w:ascii="宋体" w:hAnsi="宋体"/>
                <w:b/>
                <w:sz w:val="24"/>
              </w:rPr>
            </w:pPr>
          </w:p>
        </w:tc>
      </w:tr>
      <w:tr w14:paraId="42B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8" w:type="dxa"/>
            <w:shd w:val="clear" w:color="auto" w:fill="auto"/>
            <w:noWrap w:val="0"/>
            <w:vAlign w:val="center"/>
          </w:tcPr>
          <w:p w14:paraId="4F23A278">
            <w:pPr>
              <w:spacing w:line="360" w:lineRule="auto"/>
              <w:ind w:firstLine="205" w:firstLineChars="85"/>
              <w:rPr>
                <w:rFonts w:hint="eastAsia" w:ascii="宋体" w:hAnsi="宋体"/>
                <w:sz w:val="24"/>
              </w:rPr>
            </w:pPr>
            <w:r>
              <w:rPr>
                <w:rFonts w:hint="eastAsia" w:ascii="宋体" w:hAnsi="宋体"/>
                <w:b/>
                <w:position w:val="-24"/>
                <w:sz w:val="24"/>
              </w:rPr>
              <w:t>使用时间</w:t>
            </w:r>
            <w:r>
              <w:rPr>
                <w:rFonts w:hint="eastAsia" w:ascii="宋体" w:hAnsi="宋体"/>
                <w:sz w:val="24"/>
              </w:rPr>
              <w:t xml:space="preserve"> </w:t>
            </w:r>
          </w:p>
        </w:tc>
        <w:tc>
          <w:tcPr>
            <w:tcW w:w="3043" w:type="dxa"/>
            <w:shd w:val="clear" w:color="auto" w:fill="auto"/>
            <w:noWrap w:val="0"/>
            <w:vAlign w:val="center"/>
          </w:tcPr>
          <w:p w14:paraId="6FCD73A8">
            <w:pPr>
              <w:spacing w:line="360" w:lineRule="auto"/>
              <w:rPr>
                <w:rFonts w:hint="eastAsia" w:ascii="宋体" w:hAnsi="宋体"/>
                <w:b/>
                <w:position w:val="-24"/>
                <w:sz w:val="24"/>
              </w:rPr>
            </w:pPr>
            <w:r>
              <w:rPr>
                <w:rFonts w:hint="eastAsia" w:ascii="宋体" w:hAnsi="宋体"/>
                <w:b/>
                <w:position w:val="-24"/>
                <w:sz w:val="24"/>
              </w:rPr>
              <w:t>20</w:t>
            </w:r>
            <w:r>
              <w:rPr>
                <w:rFonts w:hint="eastAsia" w:ascii="宋体" w:hAnsi="宋体"/>
                <w:b/>
                <w:position w:val="-24"/>
                <w:sz w:val="24"/>
                <w:u w:val="single"/>
              </w:rPr>
              <w:t xml:space="preserve">  </w:t>
            </w:r>
            <w:r>
              <w:rPr>
                <w:rFonts w:hint="eastAsia" w:ascii="宋体" w:hAnsi="宋体"/>
                <w:b/>
                <w:position w:val="-24"/>
                <w:sz w:val="24"/>
              </w:rPr>
              <w:t>年</w:t>
            </w:r>
            <w:r>
              <w:rPr>
                <w:rFonts w:hint="eastAsia" w:ascii="宋体" w:hAnsi="宋体"/>
                <w:b/>
                <w:position w:val="-24"/>
                <w:sz w:val="24"/>
                <w:u w:val="single"/>
              </w:rPr>
              <w:t xml:space="preserve">  </w:t>
            </w:r>
            <w:r>
              <w:rPr>
                <w:rFonts w:hint="eastAsia" w:ascii="宋体" w:hAnsi="宋体"/>
                <w:b/>
                <w:position w:val="-24"/>
                <w:sz w:val="24"/>
              </w:rPr>
              <w:t>月</w:t>
            </w:r>
            <w:r>
              <w:rPr>
                <w:rFonts w:hint="eastAsia" w:ascii="宋体" w:hAnsi="宋体"/>
                <w:b/>
                <w:position w:val="-24"/>
                <w:sz w:val="24"/>
                <w:u w:val="single"/>
              </w:rPr>
              <w:t xml:space="preserve">  </w:t>
            </w:r>
            <w:r>
              <w:rPr>
                <w:rFonts w:hint="eastAsia" w:ascii="宋体" w:hAnsi="宋体"/>
                <w:b/>
                <w:position w:val="-24"/>
                <w:sz w:val="24"/>
              </w:rPr>
              <w:t>日</w:t>
            </w:r>
            <w:r>
              <w:rPr>
                <w:rFonts w:hint="eastAsia" w:ascii="宋体" w:hAnsi="宋体"/>
                <w:b/>
                <w:position w:val="-24"/>
                <w:sz w:val="24"/>
                <w:u w:val="single"/>
              </w:rPr>
              <w:t xml:space="preserve">   </w:t>
            </w:r>
            <w:r>
              <w:rPr>
                <w:rFonts w:hint="eastAsia" w:ascii="宋体" w:hAnsi="宋体"/>
                <w:b/>
                <w:position w:val="-24"/>
                <w:sz w:val="24"/>
              </w:rPr>
              <w:t>时</w:t>
            </w:r>
          </w:p>
          <w:p w14:paraId="71AA089B">
            <w:pPr>
              <w:spacing w:line="360" w:lineRule="auto"/>
              <w:ind w:firstLine="482" w:firstLineChars="200"/>
              <w:rPr>
                <w:rFonts w:hint="eastAsia" w:ascii="宋体" w:hAnsi="宋体"/>
                <w:sz w:val="24"/>
              </w:rPr>
            </w:pPr>
            <w:r>
              <w:rPr>
                <w:rFonts w:hint="eastAsia" w:ascii="宋体" w:hAnsi="宋体"/>
                <w:b/>
                <w:position w:val="-24"/>
                <w:sz w:val="24"/>
              </w:rPr>
              <w:t>至</w:t>
            </w:r>
            <w:r>
              <w:rPr>
                <w:rFonts w:hint="eastAsia" w:ascii="宋体" w:hAnsi="宋体"/>
                <w:b/>
                <w:position w:val="-24"/>
                <w:sz w:val="24"/>
                <w:u w:val="single"/>
              </w:rPr>
              <w:t xml:space="preserve">  </w:t>
            </w:r>
            <w:r>
              <w:rPr>
                <w:rFonts w:hint="eastAsia" w:ascii="宋体" w:hAnsi="宋体"/>
                <w:b/>
                <w:position w:val="-24"/>
                <w:sz w:val="24"/>
              </w:rPr>
              <w:t>月</w:t>
            </w:r>
            <w:r>
              <w:rPr>
                <w:rFonts w:hint="eastAsia" w:ascii="宋体" w:hAnsi="宋体"/>
                <w:b/>
                <w:position w:val="-24"/>
                <w:sz w:val="24"/>
                <w:u w:val="single"/>
              </w:rPr>
              <w:t xml:space="preserve">  </w:t>
            </w:r>
            <w:r>
              <w:rPr>
                <w:rFonts w:hint="eastAsia" w:ascii="宋体" w:hAnsi="宋体"/>
                <w:b/>
                <w:position w:val="-24"/>
                <w:sz w:val="24"/>
              </w:rPr>
              <w:t>日</w:t>
            </w:r>
            <w:r>
              <w:rPr>
                <w:rFonts w:hint="eastAsia" w:ascii="宋体" w:hAnsi="宋体"/>
                <w:b/>
                <w:position w:val="-24"/>
                <w:sz w:val="24"/>
                <w:u w:val="single"/>
              </w:rPr>
              <w:t xml:space="preserve">   </w:t>
            </w:r>
            <w:r>
              <w:rPr>
                <w:rFonts w:hint="eastAsia" w:ascii="宋体" w:hAnsi="宋体"/>
                <w:b/>
                <w:position w:val="-24"/>
                <w:sz w:val="24"/>
              </w:rPr>
              <w:t>时</w:t>
            </w:r>
          </w:p>
        </w:tc>
        <w:tc>
          <w:tcPr>
            <w:tcW w:w="1559" w:type="dxa"/>
            <w:shd w:val="clear" w:color="auto" w:fill="auto"/>
            <w:noWrap w:val="0"/>
            <w:vAlign w:val="center"/>
          </w:tcPr>
          <w:p w14:paraId="5FDD98A6">
            <w:pPr>
              <w:spacing w:line="360" w:lineRule="auto"/>
              <w:jc w:val="center"/>
              <w:rPr>
                <w:rFonts w:hint="eastAsia" w:ascii="宋体" w:hAnsi="宋体"/>
                <w:b/>
                <w:sz w:val="24"/>
              </w:rPr>
            </w:pPr>
            <w:r>
              <w:rPr>
                <w:rFonts w:hint="eastAsia" w:ascii="宋体" w:hAnsi="宋体"/>
                <w:b/>
                <w:sz w:val="24"/>
              </w:rPr>
              <w:t>使用设备</w:t>
            </w:r>
          </w:p>
        </w:tc>
        <w:tc>
          <w:tcPr>
            <w:tcW w:w="3314" w:type="dxa"/>
            <w:shd w:val="clear" w:color="auto" w:fill="auto"/>
            <w:noWrap w:val="0"/>
            <w:vAlign w:val="center"/>
          </w:tcPr>
          <w:p w14:paraId="5CEDBC71">
            <w:pPr>
              <w:spacing w:line="360" w:lineRule="auto"/>
              <w:ind w:firstLine="241" w:firstLineChars="100"/>
              <w:rPr>
                <w:rFonts w:hint="eastAsia" w:ascii="宋体" w:hAnsi="宋体"/>
                <w:b/>
                <w:sz w:val="24"/>
              </w:rPr>
            </w:pPr>
            <w:r>
              <w:rPr>
                <w:rFonts w:hint="eastAsia" w:ascii="宋体" w:hAnsi="宋体"/>
                <w:b/>
                <w:sz w:val="24"/>
              </w:rPr>
              <w:t xml:space="preserve">□ 有线话筒（  ）支 </w:t>
            </w:r>
          </w:p>
          <w:p w14:paraId="5F67C5D9">
            <w:pPr>
              <w:spacing w:line="360" w:lineRule="auto"/>
              <w:ind w:firstLine="241" w:firstLineChars="100"/>
              <w:rPr>
                <w:rFonts w:hint="eastAsia" w:ascii="宋体" w:hAnsi="宋体"/>
                <w:b/>
                <w:sz w:val="24"/>
              </w:rPr>
            </w:pPr>
            <w:r>
              <w:rPr>
                <w:rFonts w:hint="eastAsia" w:ascii="宋体" w:hAnsi="宋体"/>
                <w:b/>
                <w:sz w:val="24"/>
              </w:rPr>
              <w:t>□ 无线话筒（  ）支</w:t>
            </w:r>
          </w:p>
          <w:p w14:paraId="49884343">
            <w:pPr>
              <w:spacing w:line="360" w:lineRule="auto"/>
              <w:ind w:firstLine="241" w:firstLineChars="100"/>
              <w:rPr>
                <w:rFonts w:hint="eastAsia" w:ascii="宋体" w:hAnsi="宋体"/>
                <w:b/>
                <w:sz w:val="24"/>
              </w:rPr>
            </w:pPr>
            <w:r>
              <w:rPr>
                <w:rFonts w:hint="eastAsia" w:ascii="宋体" w:hAnsi="宋体"/>
                <w:b/>
                <w:sz w:val="24"/>
              </w:rPr>
              <w:t>□ LED显示屏</w:t>
            </w:r>
          </w:p>
        </w:tc>
      </w:tr>
      <w:tr w14:paraId="404E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548" w:type="dxa"/>
            <w:shd w:val="clear" w:color="auto" w:fill="auto"/>
            <w:noWrap w:val="0"/>
            <w:vAlign w:val="center"/>
          </w:tcPr>
          <w:p w14:paraId="184FE456">
            <w:pPr>
              <w:ind w:firstLine="205" w:firstLineChars="85"/>
              <w:rPr>
                <w:rFonts w:hint="eastAsia" w:ascii="宋体" w:hAnsi="宋体"/>
                <w:b/>
                <w:sz w:val="24"/>
              </w:rPr>
            </w:pPr>
            <w:r>
              <w:rPr>
                <w:rFonts w:hint="eastAsia" w:ascii="宋体" w:hAnsi="宋体"/>
                <w:b/>
                <w:sz w:val="24"/>
              </w:rPr>
              <w:t>使用用途</w:t>
            </w:r>
          </w:p>
        </w:tc>
        <w:tc>
          <w:tcPr>
            <w:tcW w:w="3043" w:type="dxa"/>
            <w:shd w:val="clear" w:color="auto" w:fill="auto"/>
            <w:noWrap w:val="0"/>
            <w:vAlign w:val="center"/>
          </w:tcPr>
          <w:p w14:paraId="5464284A">
            <w:pPr>
              <w:spacing w:line="360" w:lineRule="auto"/>
              <w:ind w:firstLine="205" w:firstLineChars="85"/>
              <w:rPr>
                <w:rFonts w:hint="eastAsia" w:ascii="宋体" w:hAnsi="宋体"/>
                <w:b/>
                <w:sz w:val="24"/>
              </w:rPr>
            </w:pPr>
            <w:r>
              <w:rPr>
                <w:rFonts w:hint="eastAsia" w:ascii="宋体" w:hAnsi="宋体"/>
                <w:b/>
                <w:sz w:val="24"/>
              </w:rPr>
              <w:t>□运动会   □消防演习</w:t>
            </w:r>
          </w:p>
          <w:p w14:paraId="00CA76BB">
            <w:pPr>
              <w:spacing w:line="360" w:lineRule="auto"/>
              <w:ind w:firstLine="205" w:firstLineChars="85"/>
              <w:rPr>
                <w:rFonts w:hint="eastAsia" w:ascii="宋体" w:hAnsi="宋体"/>
                <w:b/>
                <w:sz w:val="24"/>
              </w:rPr>
            </w:pPr>
            <w:r>
              <w:rPr>
                <w:rFonts w:hint="eastAsia" w:ascii="宋体" w:hAnsi="宋体"/>
                <w:b/>
                <w:sz w:val="24"/>
              </w:rPr>
              <w:t>□演出     □其他</w:t>
            </w:r>
          </w:p>
        </w:tc>
        <w:tc>
          <w:tcPr>
            <w:tcW w:w="1559" w:type="dxa"/>
            <w:shd w:val="clear" w:color="auto" w:fill="auto"/>
            <w:noWrap w:val="0"/>
            <w:vAlign w:val="center"/>
          </w:tcPr>
          <w:p w14:paraId="5CECDD30">
            <w:pPr>
              <w:jc w:val="center"/>
              <w:rPr>
                <w:rFonts w:hint="eastAsia" w:ascii="宋体" w:hAnsi="宋体"/>
                <w:b/>
                <w:sz w:val="24"/>
              </w:rPr>
            </w:pPr>
            <w:r>
              <w:rPr>
                <w:rFonts w:hint="eastAsia" w:ascii="宋体" w:hAnsi="宋体"/>
                <w:b/>
                <w:sz w:val="24"/>
              </w:rPr>
              <w:t>服务对象</w:t>
            </w:r>
          </w:p>
        </w:tc>
        <w:tc>
          <w:tcPr>
            <w:tcW w:w="3314" w:type="dxa"/>
            <w:shd w:val="clear" w:color="auto" w:fill="auto"/>
            <w:noWrap w:val="0"/>
            <w:vAlign w:val="center"/>
          </w:tcPr>
          <w:p w14:paraId="716E7311">
            <w:pPr>
              <w:spacing w:line="360" w:lineRule="auto"/>
              <w:rPr>
                <w:rFonts w:hint="eastAsia" w:ascii="宋体" w:hAnsi="宋体"/>
                <w:b/>
                <w:sz w:val="24"/>
              </w:rPr>
            </w:pPr>
            <w:r>
              <w:rPr>
                <w:rFonts w:hint="eastAsia" w:ascii="宋体" w:hAnsi="宋体"/>
                <w:b/>
                <w:sz w:val="24"/>
              </w:rPr>
              <w:t>□本校教职工   □本校学生</w:t>
            </w:r>
          </w:p>
          <w:p w14:paraId="69E07292">
            <w:pPr>
              <w:spacing w:line="360" w:lineRule="auto"/>
              <w:rPr>
                <w:rFonts w:hint="eastAsia" w:ascii="宋体" w:hAnsi="宋体"/>
                <w:b/>
                <w:sz w:val="24"/>
              </w:rPr>
            </w:pPr>
            <w:r>
              <w:rPr>
                <w:rFonts w:hint="eastAsia" w:ascii="宋体" w:hAnsi="宋体"/>
                <w:b/>
                <w:sz w:val="24"/>
              </w:rPr>
              <w:t>□校外师生     □其他</w:t>
            </w:r>
          </w:p>
        </w:tc>
      </w:tr>
      <w:tr w14:paraId="0D0D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548" w:type="dxa"/>
            <w:shd w:val="clear" w:color="auto" w:fill="auto"/>
            <w:noWrap w:val="0"/>
            <w:vAlign w:val="center"/>
          </w:tcPr>
          <w:p w14:paraId="6C7CCA28">
            <w:pPr>
              <w:jc w:val="center"/>
              <w:rPr>
                <w:rFonts w:hint="eastAsia" w:ascii="宋体" w:hAnsi="宋体"/>
                <w:b/>
                <w:spacing w:val="12"/>
                <w:position w:val="-50"/>
                <w:sz w:val="24"/>
              </w:rPr>
            </w:pPr>
            <w:r>
              <w:rPr>
                <w:rFonts w:hint="eastAsia" w:ascii="宋体" w:hAnsi="宋体"/>
                <w:b/>
                <w:spacing w:val="12"/>
                <w:position w:val="-50"/>
                <w:sz w:val="24"/>
              </w:rPr>
              <w:t>主题及内容</w:t>
            </w:r>
          </w:p>
        </w:tc>
        <w:tc>
          <w:tcPr>
            <w:tcW w:w="7916" w:type="dxa"/>
            <w:gridSpan w:val="3"/>
            <w:shd w:val="clear" w:color="auto" w:fill="auto"/>
            <w:noWrap w:val="0"/>
            <w:vAlign w:val="top"/>
          </w:tcPr>
          <w:p w14:paraId="43EB3FE3">
            <w:pPr>
              <w:rPr>
                <w:rFonts w:hint="eastAsia" w:ascii="宋体" w:hAnsi="宋体"/>
                <w:sz w:val="24"/>
              </w:rPr>
            </w:pPr>
          </w:p>
        </w:tc>
      </w:tr>
      <w:tr w14:paraId="5B1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48" w:type="dxa"/>
            <w:shd w:val="clear" w:color="auto" w:fill="auto"/>
            <w:noWrap w:val="0"/>
            <w:vAlign w:val="center"/>
          </w:tcPr>
          <w:p w14:paraId="0E568ABC">
            <w:pPr>
              <w:jc w:val="center"/>
              <w:rPr>
                <w:rFonts w:hint="eastAsia" w:ascii="宋体" w:hAnsi="宋体"/>
                <w:b/>
                <w:spacing w:val="3"/>
                <w:sz w:val="24"/>
              </w:rPr>
            </w:pPr>
            <w:r>
              <w:rPr>
                <w:rFonts w:hint="eastAsia" w:ascii="宋体" w:hAnsi="宋体"/>
                <w:b/>
                <w:spacing w:val="3"/>
                <w:sz w:val="24"/>
              </w:rPr>
              <w:t>智慧校园建设中心核准</w:t>
            </w:r>
          </w:p>
        </w:tc>
        <w:tc>
          <w:tcPr>
            <w:tcW w:w="7916" w:type="dxa"/>
            <w:gridSpan w:val="3"/>
            <w:shd w:val="clear" w:color="auto" w:fill="auto"/>
            <w:noWrap w:val="0"/>
            <w:vAlign w:val="top"/>
          </w:tcPr>
          <w:p w14:paraId="3B7E00B3">
            <w:pPr>
              <w:spacing w:line="400" w:lineRule="exact"/>
              <w:rPr>
                <w:rFonts w:hint="eastAsia" w:ascii="宋体" w:hAnsi="宋体"/>
                <w:b/>
                <w:spacing w:val="3"/>
                <w:sz w:val="24"/>
              </w:rPr>
            </w:pPr>
          </w:p>
          <w:p w14:paraId="45CF7268">
            <w:pPr>
              <w:spacing w:line="400" w:lineRule="exact"/>
              <w:rPr>
                <w:rFonts w:hint="eastAsia" w:ascii="宋体" w:hAnsi="宋体"/>
                <w:b/>
                <w:spacing w:val="3"/>
                <w:sz w:val="24"/>
              </w:rPr>
            </w:pPr>
          </w:p>
          <w:p w14:paraId="6C8F3382">
            <w:pPr>
              <w:wordWrap w:val="0"/>
              <w:spacing w:line="400" w:lineRule="exact"/>
              <w:jc w:val="right"/>
              <w:rPr>
                <w:rFonts w:hint="eastAsia" w:ascii="宋体" w:hAnsi="宋体"/>
                <w:b/>
                <w:spacing w:val="3"/>
                <w:sz w:val="24"/>
              </w:rPr>
            </w:pPr>
            <w:bookmarkStart w:id="0" w:name="_GoBack"/>
            <w:bookmarkEnd w:id="0"/>
            <w:r>
              <w:rPr>
                <w:rFonts w:hint="eastAsia" w:ascii="宋体" w:hAnsi="宋体"/>
                <w:spacing w:val="3"/>
                <w:sz w:val="24"/>
              </w:rPr>
              <w:t xml:space="preserve">签字（盖章）        </w:t>
            </w:r>
          </w:p>
        </w:tc>
      </w:tr>
      <w:tr w14:paraId="7B6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48" w:type="dxa"/>
            <w:shd w:val="clear" w:color="auto" w:fill="auto"/>
            <w:noWrap w:val="0"/>
            <w:vAlign w:val="center"/>
          </w:tcPr>
          <w:p w14:paraId="36DF83A7">
            <w:pPr>
              <w:jc w:val="center"/>
              <w:rPr>
                <w:rFonts w:hint="eastAsia" w:ascii="宋体" w:hAnsi="宋体"/>
                <w:b/>
                <w:sz w:val="24"/>
              </w:rPr>
            </w:pPr>
            <w:r>
              <w:rPr>
                <w:rFonts w:hint="eastAsia" w:ascii="宋体" w:hAnsi="宋体"/>
                <w:b/>
                <w:sz w:val="24"/>
              </w:rPr>
              <w:t>备    注</w:t>
            </w:r>
          </w:p>
        </w:tc>
        <w:tc>
          <w:tcPr>
            <w:tcW w:w="7916" w:type="dxa"/>
            <w:gridSpan w:val="3"/>
            <w:shd w:val="clear" w:color="auto" w:fill="auto"/>
            <w:noWrap w:val="0"/>
            <w:vAlign w:val="top"/>
          </w:tcPr>
          <w:p w14:paraId="6041D128">
            <w:pPr>
              <w:spacing w:line="300" w:lineRule="exact"/>
              <w:rPr>
                <w:rFonts w:hint="eastAsia" w:ascii="楷体" w:hAnsi="楷体" w:eastAsia="楷体"/>
                <w:sz w:val="24"/>
              </w:rPr>
            </w:pPr>
            <w:r>
              <w:rPr>
                <w:rFonts w:hint="eastAsia" w:ascii="楷体" w:hAnsi="楷体" w:eastAsia="楷体"/>
                <w:sz w:val="24"/>
              </w:rPr>
              <w:t>1.目前体育场设备仅供校级整体性活动使用，不对二级单位和校外团体开放，不提供租赁服务。</w:t>
            </w:r>
          </w:p>
          <w:p w14:paraId="1095DA21">
            <w:pPr>
              <w:spacing w:line="300" w:lineRule="exact"/>
              <w:rPr>
                <w:rFonts w:hint="eastAsia" w:ascii="楷体" w:hAnsi="楷体" w:eastAsia="楷体"/>
                <w:sz w:val="24"/>
              </w:rPr>
            </w:pPr>
            <w:r>
              <w:rPr>
                <w:rFonts w:hint="eastAsia" w:ascii="楷体" w:hAnsi="楷体" w:eastAsia="楷体"/>
                <w:sz w:val="24"/>
              </w:rPr>
              <w:t>2.此表适用于校级整体性活动牵头单位与我中心对口安排相应技术支持，可在智慧校园建设中心网站下载。</w:t>
            </w:r>
          </w:p>
          <w:p w14:paraId="269551E0">
            <w:pPr>
              <w:spacing w:line="300" w:lineRule="exact"/>
              <w:jc w:val="left"/>
              <w:rPr>
                <w:rFonts w:hint="eastAsia" w:ascii="楷体" w:hAnsi="楷体" w:eastAsia="楷体"/>
                <w:b/>
                <w:sz w:val="24"/>
              </w:rPr>
            </w:pPr>
            <w:r>
              <w:rPr>
                <w:rFonts w:hint="eastAsia" w:ascii="楷体" w:hAnsi="楷体" w:eastAsia="楷体"/>
                <w:sz w:val="24"/>
              </w:rPr>
              <w:t>3.请签字盖章后将此表送智慧校园建设中心（教室会议室技术科，沙河校区，</w:t>
            </w:r>
            <w:r>
              <w:rPr>
                <w:rFonts w:hint="eastAsia" w:ascii="楷体" w:hAnsi="楷体" w:eastAsia="楷体"/>
                <w:bCs/>
                <w:sz w:val="24"/>
              </w:rPr>
              <w:t>5#10</w:t>
            </w:r>
            <w:r>
              <w:rPr>
                <w:rFonts w:ascii="楷体" w:hAnsi="楷体" w:eastAsia="楷体"/>
                <w:bCs/>
                <w:sz w:val="24"/>
              </w:rPr>
              <w:t>8</w:t>
            </w:r>
            <w:r>
              <w:rPr>
                <w:rFonts w:hint="eastAsia" w:ascii="楷体" w:hAnsi="楷体" w:eastAsia="楷体"/>
                <w:bCs/>
                <w:sz w:val="24"/>
              </w:rPr>
              <w:t>，电话：</w:t>
            </w:r>
            <w:r>
              <w:rPr>
                <w:rFonts w:hint="eastAsia" w:ascii="楷体" w:hAnsi="楷体" w:eastAsia="楷体"/>
                <w:sz w:val="24"/>
              </w:rPr>
              <w:t>6177655</w:t>
            </w:r>
            <w:r>
              <w:rPr>
                <w:rFonts w:ascii="楷体" w:hAnsi="楷体" w:eastAsia="楷体"/>
                <w:sz w:val="24"/>
              </w:rPr>
              <w:t>5</w:t>
            </w:r>
            <w:r>
              <w:rPr>
                <w:rFonts w:hint="eastAsia" w:ascii="楷体" w:hAnsi="楷体" w:eastAsia="楷体"/>
                <w:sz w:val="24"/>
              </w:rPr>
              <w:t xml:space="preserve"> &amp; 6177655</w:t>
            </w:r>
            <w:r>
              <w:rPr>
                <w:rFonts w:ascii="楷体" w:hAnsi="楷体" w:eastAsia="楷体"/>
                <w:sz w:val="24"/>
              </w:rPr>
              <w:t>6</w:t>
            </w:r>
            <w:r>
              <w:rPr>
                <w:rFonts w:hint="eastAsia" w:ascii="楷体" w:hAnsi="楷体" w:eastAsia="楷体"/>
                <w:sz w:val="24"/>
              </w:rPr>
              <w:t>）。</w:t>
            </w:r>
          </w:p>
        </w:tc>
      </w:tr>
    </w:tbl>
    <w:p w14:paraId="4548C26F">
      <w:pPr>
        <w:jc w:val="center"/>
        <w:rPr>
          <w:rFonts w:hint="eastAsia"/>
          <w:b/>
        </w:rPr>
      </w:pPr>
    </w:p>
    <w:p w14:paraId="39576FE3">
      <w:pPr>
        <w:jc w:val="center"/>
        <w:rPr>
          <w:rFonts w:hint="eastAsia"/>
        </w:rPr>
      </w:pPr>
      <w:r>
        <w:rPr>
          <w:rFonts w:hint="eastAsia"/>
          <w:b/>
        </w:rPr>
        <w:t>申请日期：20</w:t>
      </w:r>
      <w:r>
        <w:rPr>
          <w:b/>
        </w:rPr>
        <w:t>2</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rPr>
        <w:t xml:space="preserve">                                  </w:t>
      </w:r>
      <w:r>
        <w:t xml:space="preserve">            </w:t>
      </w:r>
      <w:r>
        <w:rPr>
          <w:rFonts w:hint="eastAsia"/>
          <w:b/>
        </w:rPr>
        <w:t>智慧校园建设中心</w:t>
      </w:r>
    </w:p>
    <w:p w14:paraId="1BAA6FE2"/>
    <w:sectPr>
      <w:pgSz w:w="11906" w:h="16838"/>
      <w:pgMar w:top="1559" w:right="1134" w:bottom="62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131B6"/>
    <w:rsid w:val="1FC1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2025-04-07T03:05:00Z</dcterms:created>
  <dc:creator>Mint</dc:creator>
  <cp:lastModifiedBy>Mint</cp:lastModifiedBy>
  <dcterms:modified xsi:type="dcterms:W3CDTF">2025-04-07T03:05:40Z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89486B3169464899934E11C49ABF4123_11</vt:lpwstr>
  </property>
  <property fmtid="{D5CDD505-2E9C-101B-9397-08002B2CF9AE}" pid="4" name="KSOTemplateDocerSaveRecord">
    <vt:lpwstr>eyJoZGlkIjoiNGUzY2NkYzM2NDcxMDc3YWJmNDI1NWQxZjVlNGZkZTYiLCJ1c2VySWQiOiI3MTM4OTk1NzIifQ==</vt:lpwstr>
  </property>
</Properties>
</file>